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54F64" w14:textId="77777777" w:rsidR="00C249D9" w:rsidRDefault="00C249D9" w:rsidP="00C249D9">
      <w:pPr>
        <w:pStyle w:val="GvdeMetni"/>
        <w:tabs>
          <w:tab w:val="left" w:pos="1488"/>
        </w:tabs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</w:p>
    <w:p w14:paraId="63EBFE81" w14:textId="08C7F8B7" w:rsidR="00C249D9" w:rsidRPr="00C249D9" w:rsidRDefault="00C249D9" w:rsidP="00C249D9">
      <w:pPr>
        <w:pStyle w:val="GvdeMetni"/>
        <w:tabs>
          <w:tab w:val="left" w:pos="1488"/>
        </w:tabs>
        <w:spacing w:after="240" w:line="276" w:lineRule="auto"/>
        <w:jc w:val="center"/>
        <w:rPr>
          <w:b/>
          <w:bCs/>
          <w:color w:val="000000"/>
          <w:sz w:val="24"/>
          <w:szCs w:val="24"/>
        </w:rPr>
      </w:pPr>
      <w:r w:rsidRPr="7139517C">
        <w:rPr>
          <w:b/>
          <w:bCs/>
          <w:color w:val="000000" w:themeColor="text1"/>
          <w:sz w:val="24"/>
          <w:szCs w:val="24"/>
        </w:rPr>
        <w:t>AÇIK RIZA METNİ</w:t>
      </w:r>
    </w:p>
    <w:p w14:paraId="218C6612" w14:textId="18C7AA14" w:rsidR="00F978AD" w:rsidRPr="00C0214E" w:rsidRDefault="00CC64E5" w:rsidP="7139517C">
      <w:pPr>
        <w:suppressAutoHyphens/>
        <w:autoSpaceDN w:val="0"/>
        <w:spacing w:after="240" w:line="276" w:lineRule="auto"/>
        <w:jc w:val="both"/>
        <w:textAlignment w:val="baseline"/>
        <w:rPr>
          <w:color w:val="000000"/>
        </w:rPr>
      </w:pPr>
      <w:r>
        <w:rPr>
          <w:color w:val="000000" w:themeColor="text1"/>
        </w:rPr>
        <w:t xml:space="preserve">Kendime/yakınıma ait </w:t>
      </w:r>
      <w:bookmarkStart w:id="0" w:name="_GoBack"/>
      <w:bookmarkEnd w:id="0"/>
      <w:r w:rsidR="00C0214E" w:rsidRPr="7139517C">
        <w:rPr>
          <w:color w:val="000000" w:themeColor="text1"/>
        </w:rPr>
        <w:t>Sağlık verilerim şeklindeki ö</w:t>
      </w:r>
      <w:r w:rsidR="00F978AD" w:rsidRPr="7139517C">
        <w:rPr>
          <w:color w:val="000000" w:themeColor="text1"/>
        </w:rPr>
        <w:t>zel nitelikli</w:t>
      </w:r>
      <w:r w:rsidR="00C0214E" w:rsidRPr="7139517C">
        <w:rPr>
          <w:color w:val="000000" w:themeColor="text1"/>
        </w:rPr>
        <w:t xml:space="preserve"> kişisel verilerimin</w:t>
      </w:r>
      <w:r w:rsidR="00F978AD" w:rsidRPr="7139517C">
        <w:rPr>
          <w:color w:val="000000" w:themeColor="text1"/>
        </w:rPr>
        <w:t xml:space="preserve"> </w:t>
      </w:r>
      <w:r w:rsidR="001C0B81" w:rsidRPr="7139517C">
        <w:rPr>
          <w:color w:val="000000" w:themeColor="text1"/>
        </w:rPr>
        <w:t xml:space="preserve">ilgili mevzuat </w:t>
      </w:r>
      <w:r w:rsidR="00F978AD" w:rsidRPr="7139517C">
        <w:rPr>
          <w:color w:val="000000" w:themeColor="text1"/>
        </w:rPr>
        <w:t>kapsamında,</w:t>
      </w:r>
      <w:r w:rsidR="41E1DF65" w:rsidRPr="7139517C">
        <w:rPr>
          <w:color w:val="000000" w:themeColor="text1"/>
        </w:rPr>
        <w:t xml:space="preserve"> </w:t>
      </w:r>
      <w:r w:rsidR="00F978AD" w:rsidRPr="7139517C">
        <w:rPr>
          <w:color w:val="000000" w:themeColor="text1"/>
        </w:rPr>
        <w:t>Kurum içi sağlık hizmetlerinin planlanması,</w:t>
      </w:r>
      <w:r w:rsidR="7819562E" w:rsidRPr="7139517C">
        <w:rPr>
          <w:color w:val="000000" w:themeColor="text1"/>
        </w:rPr>
        <w:t xml:space="preserve"> </w:t>
      </w:r>
      <w:r w:rsidR="00D75649" w:rsidRPr="7139517C">
        <w:rPr>
          <w:rFonts w:eastAsia="Book Antiqua" w:cs="Book Antiqua"/>
          <w:color w:val="000000" w:themeColor="text1"/>
          <w:kern w:val="24"/>
        </w:rPr>
        <w:t>Abdullah Gül Üniversitesi</w:t>
      </w:r>
      <w:r w:rsidR="00D75649" w:rsidRPr="7139517C">
        <w:rPr>
          <w:color w:val="000000"/>
        </w:rPr>
        <w:t>’nin</w:t>
      </w:r>
      <w:r w:rsidR="00F978AD" w:rsidRPr="7139517C">
        <w:rPr>
          <w:color w:val="000000"/>
        </w:rPr>
        <w:t xml:space="preserve"> kanuni yükümlülüklerinin yerine getirilmesi,</w:t>
      </w:r>
      <w:r w:rsidR="54337D87" w:rsidRPr="7139517C">
        <w:rPr>
          <w:color w:val="000000"/>
        </w:rPr>
        <w:t xml:space="preserve"> </w:t>
      </w:r>
      <w:r w:rsidR="00F978AD" w:rsidRPr="7139517C">
        <w:rPr>
          <w:color w:val="000000" w:themeColor="text1"/>
        </w:rPr>
        <w:t>iş sağlığı ve güvenliği faaliyetlerinin yürütülmesi</w:t>
      </w:r>
      <w:r w:rsidR="1CB844FD" w:rsidRPr="7139517C">
        <w:rPr>
          <w:color w:val="000000" w:themeColor="text1"/>
        </w:rPr>
        <w:t xml:space="preserve"> </w:t>
      </w:r>
      <w:r w:rsidR="00F978AD" w:rsidRPr="7139517C">
        <w:rPr>
          <w:color w:val="000000"/>
        </w:rPr>
        <w:t xml:space="preserve">amaçlarıyla </w:t>
      </w:r>
      <w:r w:rsidR="00992082" w:rsidRPr="7139517C">
        <w:rPr>
          <w:color w:val="000000"/>
        </w:rPr>
        <w:t xml:space="preserve">veri sorumlusu </w:t>
      </w:r>
      <w:r w:rsidR="001C0B81" w:rsidRPr="7139517C">
        <w:rPr>
          <w:rFonts w:eastAsia="Book Antiqua" w:cs="Book Antiqua"/>
          <w:color w:val="000000" w:themeColor="text1"/>
          <w:kern w:val="24"/>
        </w:rPr>
        <w:t xml:space="preserve">Abdullah Gül Üniversitesi </w:t>
      </w:r>
      <w:r w:rsidR="00F978AD" w:rsidRPr="7139517C">
        <w:rPr>
          <w:color w:val="000000"/>
        </w:rPr>
        <w:t xml:space="preserve">tarafından işlenmesine açık rıza veriyorum. </w:t>
      </w:r>
    </w:p>
    <w:p w14:paraId="487B5D74" w14:textId="649997C6" w:rsidR="00992082" w:rsidRPr="00992082" w:rsidRDefault="00992082" w:rsidP="7139517C">
      <w:pPr>
        <w:pStyle w:val="ListeParagraf"/>
        <w:spacing w:after="240" w:line="276" w:lineRule="auto"/>
        <w:ind w:left="0" w:firstLine="709"/>
        <w:jc w:val="both"/>
        <w:rPr>
          <w:b/>
          <w:bCs/>
          <w:color w:val="000000"/>
          <w:szCs w:val="24"/>
        </w:rPr>
      </w:pPr>
    </w:p>
    <w:p w14:paraId="3CC156D5" w14:textId="77777777" w:rsidR="00F978AD" w:rsidRPr="00C0214E" w:rsidRDefault="00F978AD" w:rsidP="00C0214E">
      <w:pPr>
        <w:pStyle w:val="ListeParagraf"/>
        <w:spacing w:after="240" w:line="276" w:lineRule="auto"/>
        <w:jc w:val="both"/>
        <w:rPr>
          <w:b/>
          <w:bCs/>
          <w:szCs w:val="24"/>
        </w:rPr>
      </w:pPr>
      <w:r w:rsidRPr="00C0214E">
        <w:rPr>
          <w:b/>
          <w:bCs/>
          <w:szCs w:val="24"/>
        </w:rPr>
        <w:t xml:space="preserve">Evet </w:t>
      </w:r>
      <w:r w:rsidRPr="00C0214E">
        <w:rPr>
          <w:b/>
          <w:bCs/>
          <w:szCs w:val="24"/>
        </w:rPr>
        <w:tab/>
      </w:r>
      <w:r w:rsidRPr="00C0214E">
        <w:rPr>
          <w:b/>
          <w:bCs/>
          <w:szCs w:val="24"/>
        </w:rPr>
        <w:tab/>
      </w:r>
      <w:r w:rsidRPr="00C0214E">
        <w:rPr>
          <w:b/>
          <w:bCs/>
          <w:szCs w:val="24"/>
        </w:rPr>
        <w:tab/>
        <w:t xml:space="preserve">            Hayır</w:t>
      </w:r>
    </w:p>
    <w:p w14:paraId="7A18A99B" w14:textId="7894AA83" w:rsidR="00F978AD" w:rsidRPr="00992082" w:rsidRDefault="00F978AD" w:rsidP="00992082">
      <w:pPr>
        <w:pStyle w:val="ListeParagraf"/>
        <w:spacing w:after="240" w:line="276" w:lineRule="auto"/>
        <w:jc w:val="both"/>
        <w:rPr>
          <w:szCs w:val="24"/>
        </w:rPr>
      </w:pPr>
      <w:r w:rsidRPr="00C0214E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4A28F" wp14:editId="5ABD1619">
                <wp:simplePos x="0" y="0"/>
                <wp:positionH relativeFrom="column">
                  <wp:posOffset>2297429</wp:posOffset>
                </wp:positionH>
                <wp:positionV relativeFrom="paragraph">
                  <wp:posOffset>19687</wp:posOffset>
                </wp:positionV>
                <wp:extent cx="235586" cy="198123"/>
                <wp:effectExtent l="0" t="0" r="12064" b="11427"/>
                <wp:wrapNone/>
                <wp:docPr id="2" name="Dikdörtgen: Köşeleri Yuvarlatılmı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FC209E6">
              <v:shape id="Dikdörtgen: Köşeleri Yuvarlatılmış 6" style="position:absolute;margin-left:180.9pt;margin-top:1.55pt;width:18.55pt;height:15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H+wA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" w14:anchorId="678A7CDF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  <w:r w:rsidRPr="00C0214E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5A83B" wp14:editId="2B13AF89">
                <wp:simplePos x="0" y="0"/>
                <wp:positionH relativeFrom="column">
                  <wp:posOffset>461013</wp:posOffset>
                </wp:positionH>
                <wp:positionV relativeFrom="paragraph">
                  <wp:posOffset>8887</wp:posOffset>
                </wp:positionV>
                <wp:extent cx="235586" cy="198123"/>
                <wp:effectExtent l="0" t="0" r="12064" b="11427"/>
                <wp:wrapNone/>
                <wp:docPr id="3" name="Dikdörtgen: Köşeleri Yuvarlatılmı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6" cy="1981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D6DCE5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 w14:anchorId="3EC5808C">
              <v:shape id="Dikdörtgen: Köşeleri Yuvarlatılmış 5" style="position:absolute;margin-left:36.3pt;margin-top:.7pt;width:18.55pt;height:15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5586,198123" o:spid="_x0000_s1026" fillcolor="#d6dce5" strokecolor="#2f528f" strokeweight=".35281mm" path="m33020,at,,66040,66040,33020,,,33020l,165102at,132082,66040,198122,,165102,33020,198122l202565,198123at169545,132083,235585,198123,202565,198123,235585,165103l235586,33020at169546,,235586,66040,235586,33020,202566,l330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" w14:anchorId="0DA0C708">
                <v:stroke joinstyle="miter"/>
                <v:path textboxrect="9672,9672,225914,188451" arrowok="t" o:connecttype="custom" o:connectlocs="117793,0;235586,99062;117793,198123;0,99062" o:connectangles="270,0,90,180"/>
              </v:shape>
            </w:pict>
          </mc:Fallback>
        </mc:AlternateContent>
      </w:r>
    </w:p>
    <w:p w14:paraId="3576937C" w14:textId="77777777" w:rsidR="00992082" w:rsidRDefault="00992082" w:rsidP="00C0214E">
      <w:pPr>
        <w:pStyle w:val="Standard"/>
        <w:spacing w:after="240" w:line="276" w:lineRule="auto"/>
        <w:jc w:val="both"/>
        <w:rPr>
          <w:rFonts w:ascii="Times New Roman" w:hAnsi="Times New Roman"/>
          <w:b/>
        </w:rPr>
      </w:pPr>
    </w:p>
    <w:p w14:paraId="02CA81F6" w14:textId="24F7F36E" w:rsidR="00F978AD" w:rsidRPr="00C0214E" w:rsidRDefault="00F978AD" w:rsidP="00C0214E">
      <w:pPr>
        <w:pStyle w:val="Standard"/>
        <w:spacing w:after="240" w:line="276" w:lineRule="auto"/>
        <w:jc w:val="both"/>
        <w:rPr>
          <w:rFonts w:ascii="Times New Roman" w:hAnsi="Times New Roman"/>
          <w:b/>
        </w:rPr>
      </w:pPr>
      <w:r w:rsidRPr="00C0214E">
        <w:rPr>
          <w:rFonts w:ascii="Times New Roman" w:hAnsi="Times New Roman"/>
          <w:b/>
        </w:rPr>
        <w:t>Ad</w:t>
      </w:r>
      <w:r w:rsidR="003A2CFA">
        <w:rPr>
          <w:rFonts w:ascii="Times New Roman" w:hAnsi="Times New Roman"/>
          <w:b/>
        </w:rPr>
        <w:t>ı ve</w:t>
      </w:r>
      <w:r w:rsidRPr="00C0214E">
        <w:rPr>
          <w:rFonts w:ascii="Times New Roman" w:hAnsi="Times New Roman"/>
          <w:b/>
        </w:rPr>
        <w:t xml:space="preserve"> Soyad</w:t>
      </w:r>
      <w:r w:rsidR="003A2CFA">
        <w:rPr>
          <w:rFonts w:ascii="Times New Roman" w:hAnsi="Times New Roman"/>
          <w:b/>
        </w:rPr>
        <w:t>ı</w:t>
      </w:r>
      <w:r w:rsidRPr="00C0214E">
        <w:rPr>
          <w:rFonts w:ascii="Times New Roman" w:hAnsi="Times New Roman"/>
          <w:b/>
        </w:rPr>
        <w:tab/>
        <w:t>:</w:t>
      </w:r>
    </w:p>
    <w:p w14:paraId="497FE0FF" w14:textId="105B4930" w:rsidR="00F978AD" w:rsidRPr="00C0214E" w:rsidRDefault="00F978AD" w:rsidP="00C0214E">
      <w:pPr>
        <w:pStyle w:val="Standard"/>
        <w:spacing w:after="240" w:line="276" w:lineRule="auto"/>
        <w:jc w:val="both"/>
        <w:rPr>
          <w:rFonts w:ascii="Times New Roman" w:hAnsi="Times New Roman"/>
          <w:b/>
        </w:rPr>
      </w:pPr>
      <w:r w:rsidRPr="00C0214E">
        <w:rPr>
          <w:rFonts w:ascii="Times New Roman" w:hAnsi="Times New Roman"/>
          <w:b/>
        </w:rPr>
        <w:t>Tarih</w:t>
      </w:r>
      <w:r w:rsidRPr="00C0214E">
        <w:rPr>
          <w:rFonts w:ascii="Times New Roman" w:hAnsi="Times New Roman"/>
          <w:b/>
        </w:rPr>
        <w:tab/>
      </w:r>
      <w:r w:rsidRPr="00C0214E">
        <w:rPr>
          <w:rFonts w:ascii="Times New Roman" w:hAnsi="Times New Roman"/>
          <w:b/>
        </w:rPr>
        <w:tab/>
        <w:t>:</w:t>
      </w:r>
    </w:p>
    <w:p w14:paraId="4DCA55E4" w14:textId="57428DAA" w:rsidR="00F978AD" w:rsidRPr="00C0214E" w:rsidRDefault="00F978AD" w:rsidP="003A2CFA">
      <w:pPr>
        <w:pStyle w:val="Standard"/>
        <w:spacing w:after="240" w:line="276" w:lineRule="auto"/>
        <w:jc w:val="both"/>
        <w:rPr>
          <w:rFonts w:eastAsia="Book Antiqua" w:cs="Book Antiqua"/>
          <w:color w:val="000000" w:themeColor="text1"/>
          <w:kern w:val="24"/>
        </w:rPr>
      </w:pPr>
      <w:r w:rsidRPr="00C0214E">
        <w:rPr>
          <w:rFonts w:ascii="Times New Roman" w:hAnsi="Times New Roman"/>
          <w:b/>
        </w:rPr>
        <w:t>İmza</w:t>
      </w:r>
      <w:r w:rsidRPr="00C0214E">
        <w:rPr>
          <w:rFonts w:ascii="Times New Roman" w:hAnsi="Times New Roman"/>
          <w:b/>
        </w:rPr>
        <w:tab/>
      </w:r>
      <w:r w:rsidRPr="00C0214E">
        <w:rPr>
          <w:rFonts w:ascii="Times New Roman" w:hAnsi="Times New Roman"/>
          <w:b/>
        </w:rPr>
        <w:tab/>
        <w:t>:</w:t>
      </w:r>
    </w:p>
    <w:p w14:paraId="664DE0B8" w14:textId="77777777" w:rsidR="00F978AD" w:rsidRPr="00C0214E" w:rsidRDefault="00F978AD" w:rsidP="00C0214E">
      <w:pPr>
        <w:spacing w:after="240" w:line="276" w:lineRule="auto"/>
        <w:jc w:val="both"/>
        <w:rPr>
          <w:rFonts w:ascii="Garamond" w:hAnsi="Garamond"/>
          <w:szCs w:val="24"/>
        </w:rPr>
      </w:pPr>
    </w:p>
    <w:p w14:paraId="46F9E3E3" w14:textId="77777777" w:rsidR="0088339E" w:rsidRPr="00C0214E" w:rsidRDefault="0088339E" w:rsidP="00C0214E">
      <w:pPr>
        <w:spacing w:after="240" w:line="276" w:lineRule="auto"/>
        <w:jc w:val="both"/>
        <w:rPr>
          <w:szCs w:val="24"/>
        </w:rPr>
      </w:pPr>
    </w:p>
    <w:sectPr w:rsidR="0088339E" w:rsidRPr="00C0214E" w:rsidSect="009B62B3">
      <w:footerReference w:type="default" r:id="rId10"/>
      <w:pgSz w:w="11906" w:h="16838"/>
      <w:pgMar w:top="70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B02D7" w14:textId="77777777" w:rsidR="000B34F8" w:rsidRDefault="000B34F8">
      <w:r>
        <w:separator/>
      </w:r>
    </w:p>
  </w:endnote>
  <w:endnote w:type="continuationSeparator" w:id="0">
    <w:p w14:paraId="716BF8E8" w14:textId="77777777" w:rsidR="000B34F8" w:rsidRDefault="000B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5E6C5" w14:textId="7FCDB53E" w:rsidR="006E7C2D" w:rsidRDefault="006E7C2D">
    <w:pPr>
      <w:pStyle w:val="AltBilgi"/>
    </w:pPr>
  </w:p>
  <w:p w14:paraId="5191ED0C" w14:textId="77777777" w:rsidR="00336AC7" w:rsidRDefault="000B34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DF4A9" w14:textId="77777777" w:rsidR="000B34F8" w:rsidRDefault="000B34F8">
      <w:r>
        <w:separator/>
      </w:r>
    </w:p>
  </w:footnote>
  <w:footnote w:type="continuationSeparator" w:id="0">
    <w:p w14:paraId="1FE25D2D" w14:textId="77777777" w:rsidR="000B34F8" w:rsidRDefault="000B34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4A9"/>
    <w:multiLevelType w:val="hybridMultilevel"/>
    <w:tmpl w:val="7C5AF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0B"/>
    <w:rsid w:val="000B34F8"/>
    <w:rsid w:val="000E5C9C"/>
    <w:rsid w:val="00135756"/>
    <w:rsid w:val="001C0B81"/>
    <w:rsid w:val="0025367F"/>
    <w:rsid w:val="002D3F91"/>
    <w:rsid w:val="003A2CFA"/>
    <w:rsid w:val="004A7569"/>
    <w:rsid w:val="004E4016"/>
    <w:rsid w:val="005113DD"/>
    <w:rsid w:val="0057116D"/>
    <w:rsid w:val="006B689B"/>
    <w:rsid w:val="006E40B5"/>
    <w:rsid w:val="006E7C2D"/>
    <w:rsid w:val="00803A10"/>
    <w:rsid w:val="008528BC"/>
    <w:rsid w:val="0088339E"/>
    <w:rsid w:val="00886D95"/>
    <w:rsid w:val="008B05C8"/>
    <w:rsid w:val="009754B4"/>
    <w:rsid w:val="00992082"/>
    <w:rsid w:val="009A66DC"/>
    <w:rsid w:val="00A7060B"/>
    <w:rsid w:val="00A73B36"/>
    <w:rsid w:val="00C0214E"/>
    <w:rsid w:val="00C249D9"/>
    <w:rsid w:val="00C62AA4"/>
    <w:rsid w:val="00CC64E5"/>
    <w:rsid w:val="00D75649"/>
    <w:rsid w:val="00F314F3"/>
    <w:rsid w:val="00F3534B"/>
    <w:rsid w:val="00F978AD"/>
    <w:rsid w:val="00FE701C"/>
    <w:rsid w:val="1CB844FD"/>
    <w:rsid w:val="2E317141"/>
    <w:rsid w:val="41E1DF65"/>
    <w:rsid w:val="42E39530"/>
    <w:rsid w:val="54337D87"/>
    <w:rsid w:val="7139517C"/>
    <w:rsid w:val="772931F5"/>
    <w:rsid w:val="7819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1D6C00"/>
  <w15:chartTrackingRefBased/>
  <w15:docId w15:val="{D0E9F362-0F87-457B-95E9-B178E4D2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8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semiHidden/>
    <w:rsid w:val="00F978AD"/>
    <w:rPr>
      <w:sz w:val="28"/>
    </w:rPr>
  </w:style>
  <w:style w:type="character" w:customStyle="1" w:styleId="GvdeMetniChar">
    <w:name w:val="Gövde Metni Char"/>
    <w:basedOn w:val="VarsaylanParagrafYazTipi"/>
    <w:link w:val="GvdeMetni"/>
    <w:semiHidden/>
    <w:rsid w:val="00F978AD"/>
    <w:rPr>
      <w:rFonts w:ascii="Times New Roman" w:eastAsia="Times New Roman" w:hAnsi="Times New Roman" w:cs="Times New Roman"/>
      <w:sz w:val="28"/>
      <w:szCs w:val="20"/>
      <w:lang w:val="tr-TR" w:eastAsia="tr-TR"/>
    </w:rPr>
  </w:style>
  <w:style w:type="paragraph" w:styleId="ListeParagraf">
    <w:name w:val="List Paragraph"/>
    <w:basedOn w:val="Normal"/>
    <w:qFormat/>
    <w:rsid w:val="00F978AD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F978A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8AD"/>
    <w:rPr>
      <w:rFonts w:ascii="Times New Roman" w:eastAsia="Times New Roman" w:hAnsi="Times New Roman" w:cs="Times New Roman"/>
      <w:sz w:val="24"/>
      <w:szCs w:val="20"/>
      <w:lang w:val="tr-TR" w:eastAsia="tr-TR"/>
    </w:rPr>
  </w:style>
  <w:style w:type="character" w:styleId="SayfaNumaras">
    <w:name w:val="page number"/>
    <w:basedOn w:val="VarsaylanParagrafYazTipi"/>
    <w:semiHidden/>
    <w:rsid w:val="00F978AD"/>
  </w:style>
  <w:style w:type="paragraph" w:customStyle="1" w:styleId="Standard">
    <w:name w:val="Standard"/>
    <w:rsid w:val="00F978A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tr-TR" w:eastAsia="zh-CN" w:bidi="hi-IN"/>
    </w:rPr>
  </w:style>
  <w:style w:type="paragraph" w:styleId="stBilgi">
    <w:name w:val="header"/>
    <w:basedOn w:val="Normal"/>
    <w:link w:val="stBilgiChar"/>
    <w:uiPriority w:val="99"/>
    <w:unhideWhenUsed/>
    <w:rsid w:val="00A73B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B36"/>
    <w:rPr>
      <w:rFonts w:ascii="Times New Roman" w:eastAsia="Times New Roman" w:hAnsi="Times New Roman" w:cs="Times New Roman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3D4BB539C3E684F814C19F2D3C7E553" ma:contentTypeVersion="8" ma:contentTypeDescription="Yeni belge oluşturun." ma:contentTypeScope="" ma:versionID="58011cd04ce7606bf91e6e321915fd2c">
  <xsd:schema xmlns:xsd="http://www.w3.org/2001/XMLSchema" xmlns:xs="http://www.w3.org/2001/XMLSchema" xmlns:p="http://schemas.microsoft.com/office/2006/metadata/properties" xmlns:ns2="0c06ca6f-0875-461a-bdf3-1889101ef71e" xmlns:ns3="3ad44027-ef3d-4ce5-abf9-e6ac56dc51c0" targetNamespace="http://schemas.microsoft.com/office/2006/metadata/properties" ma:root="true" ma:fieldsID="f55a082d23b4ded1ede92e6d8395660f" ns2:_="" ns3:_="">
    <xsd:import namespace="0c06ca6f-0875-461a-bdf3-1889101ef71e"/>
    <xsd:import namespace="3ad44027-ef3d-4ce5-abf9-e6ac56dc5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6ca6f-0875-461a-bdf3-1889101ef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44027-ef3d-4ce5-abf9-e6ac56dc5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BD439-727C-4D90-B22E-BB8B0E61C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6ca6f-0875-461a-bdf3-1889101ef71e"/>
    <ds:schemaRef ds:uri="3ad44027-ef3d-4ce5-abf9-e6ac56dc5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578E2-8A88-4853-BCBB-76ECA642C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02DF06-F38E-4216-B30A-F87519B76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Av. F. Yelda Yelmen</dc:creator>
  <cp:keywords/>
  <dc:description/>
  <cp:lastModifiedBy>İSMAİL BOZDEMİR</cp:lastModifiedBy>
  <cp:revision>2</cp:revision>
  <dcterms:created xsi:type="dcterms:W3CDTF">2023-01-18T12:53:00Z</dcterms:created>
  <dcterms:modified xsi:type="dcterms:W3CDTF">2023-01-18T12:53:00Z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0x01010063D4BB539C3E684F814C19F2D3C7E553</vt:lpwstr>
  </property>
</Properties>
</file>