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43DD" w14:textId="071139C0" w:rsidR="00BD1E6B" w:rsidRPr="005805F1" w:rsidRDefault="00BD1E6B">
      <w:pPr>
        <w:pStyle w:val="pMsoNormal"/>
        <w:rPr>
          <w:rFonts w:ascii="Times New Roman" w:hAnsi="Times New Roman" w:cs="Times New Roman"/>
        </w:rPr>
        <w:sectPr w:rsidR="00BD1E6B" w:rsidRPr="005805F1">
          <w:pgSz w:w="11906" w:h="16838"/>
          <w:pgMar w:top="0" w:right="0" w:bottom="1417" w:left="0" w:header="0" w:footer="720" w:gutter="0"/>
          <w:cols w:space="720"/>
        </w:sectPr>
      </w:pPr>
    </w:p>
    <w:tbl>
      <w:tblPr>
        <w:tblStyle w:val="TabloKlavuzu"/>
        <w:tblW w:w="10912" w:type="dxa"/>
        <w:jc w:val="center"/>
        <w:tblLook w:val="04A0" w:firstRow="1" w:lastRow="0" w:firstColumn="1" w:lastColumn="0" w:noHBand="0" w:noVBand="1"/>
      </w:tblPr>
      <w:tblGrid>
        <w:gridCol w:w="4926"/>
        <w:gridCol w:w="2082"/>
        <w:gridCol w:w="3904"/>
      </w:tblGrid>
      <w:tr w:rsidR="00BD1E6B" w:rsidRPr="00407A4A" w14:paraId="75BBF966" w14:textId="77777777" w:rsidTr="003B154B">
        <w:trPr>
          <w:trHeight w:val="646"/>
          <w:jc w:val="center"/>
        </w:trPr>
        <w:tc>
          <w:tcPr>
            <w:tcW w:w="10912" w:type="dxa"/>
            <w:gridSpan w:val="3"/>
            <w:vAlign w:val="center"/>
          </w:tcPr>
          <w:p w14:paraId="63F38658" w14:textId="4CB4845E" w:rsidR="00023C06" w:rsidRPr="00407A4A" w:rsidRDefault="00934475" w:rsidP="00501968">
            <w:pPr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</w:pPr>
            <w:r w:rsidRPr="00407A4A"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 wp14:anchorId="7F7C4FAC" wp14:editId="4A0EA2F8">
                  <wp:simplePos x="0" y="0"/>
                  <wp:positionH relativeFrom="column">
                    <wp:posOffset>-925830</wp:posOffset>
                  </wp:positionH>
                  <wp:positionV relativeFrom="paragraph">
                    <wp:posOffset>10795</wp:posOffset>
                  </wp:positionV>
                  <wp:extent cx="815340" cy="574040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757158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505663" w14:textId="18DF61B8" w:rsidR="00060ECB" w:rsidRPr="00407A4A" w:rsidRDefault="000428A8" w:rsidP="00501968">
            <w:pPr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>ABDULLAH GÜL ÜNİVERSİTESİ REKTÖRLÜĞÜ</w:t>
            </w:r>
          </w:p>
          <w:p w14:paraId="030F1C43" w14:textId="6D3E0FC6" w:rsidR="00060ECB" w:rsidRPr="00407A4A" w:rsidRDefault="000428A8" w:rsidP="000428A8">
            <w:pPr>
              <w:jc w:val="center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>GÖREVDE YÜKSELME</w:t>
            </w:r>
            <w:r w:rsidR="009D4764"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>YAZILI SINAV BAŞVURU FORMU</w:t>
            </w:r>
          </w:p>
        </w:tc>
      </w:tr>
      <w:tr w:rsidR="00BD1E6B" w:rsidRPr="00407A4A" w14:paraId="7F9C0E62" w14:textId="77777777" w:rsidTr="0010244C">
        <w:trPr>
          <w:trHeight w:val="3172"/>
          <w:jc w:val="center"/>
        </w:trPr>
        <w:tc>
          <w:tcPr>
            <w:tcW w:w="10912" w:type="dxa"/>
            <w:gridSpan w:val="3"/>
            <w:vAlign w:val="center"/>
          </w:tcPr>
          <w:p w14:paraId="475BADB3" w14:textId="6EBBC0A1" w:rsidR="00060ECB" w:rsidRPr="00407A4A" w:rsidRDefault="00407A4A" w:rsidP="00407A4A">
            <w:pPr>
              <w:spacing w:before="240" w:after="120"/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</w:pPr>
            <w:r w:rsidRPr="00407A4A">
              <w:rPr>
                <w:b/>
                <w:noProof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7607FC7" wp14:editId="174583C1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-35560</wp:posOffset>
                      </wp:positionV>
                      <wp:extent cx="1710690" cy="1913255"/>
                      <wp:effectExtent l="0" t="0" r="3810" b="444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690" cy="191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sq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EFBE98" w14:textId="77777777" w:rsidR="00060ECB" w:rsidRDefault="00060ECB" w:rsidP="00060ECB"/>
                                <w:p w14:paraId="126F9202" w14:textId="77777777" w:rsidR="00060ECB" w:rsidRDefault="00060ECB" w:rsidP="00060ECB"/>
                                <w:p w14:paraId="5DBA8E1A" w14:textId="77777777" w:rsidR="00407A4A" w:rsidRDefault="00407A4A" w:rsidP="00407A4A">
                                  <w:pPr>
                                    <w:jc w:val="center"/>
                                  </w:pPr>
                                </w:p>
                                <w:p w14:paraId="311E7FF6" w14:textId="77777777" w:rsidR="00407A4A" w:rsidRDefault="00407A4A" w:rsidP="00407A4A">
                                  <w:pPr>
                                    <w:jc w:val="center"/>
                                  </w:pPr>
                                </w:p>
                                <w:p w14:paraId="2F00C319" w14:textId="77777777" w:rsidR="00407A4A" w:rsidRDefault="00407A4A" w:rsidP="00407A4A">
                                  <w:pPr>
                                    <w:jc w:val="center"/>
                                  </w:pPr>
                                </w:p>
                                <w:p w14:paraId="5D410076" w14:textId="7A1FBF74" w:rsidR="00060ECB" w:rsidRDefault="000428A8" w:rsidP="00407A4A">
                                  <w:pPr>
                                    <w:jc w:val="center"/>
                                  </w:pPr>
                                  <w:r w:rsidRPr="005F2945"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07F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402.05pt;margin-top:-2.8pt;width:134.7pt;height:1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">
                      <v:stroke endcap="square"/>
                      <v:textbox>
                        <w:txbxContent>
                          <w:p w14:paraId="12EFBE98" w14:textId="77777777" w:rsidR="00060ECB" w:rsidRDefault="00060ECB" w:rsidP="00060ECB"/>
                          <w:p w14:paraId="126F9202" w14:textId="77777777" w:rsidR="00060ECB" w:rsidRDefault="00060ECB" w:rsidP="00060ECB"/>
                          <w:p w14:paraId="5DBA8E1A" w14:textId="77777777" w:rsidR="00407A4A" w:rsidRDefault="00407A4A" w:rsidP="00407A4A">
                            <w:pPr>
                              <w:jc w:val="center"/>
                            </w:pPr>
                          </w:p>
                          <w:p w14:paraId="311E7FF6" w14:textId="77777777" w:rsidR="00407A4A" w:rsidRDefault="00407A4A" w:rsidP="00407A4A">
                            <w:pPr>
                              <w:jc w:val="center"/>
                            </w:pPr>
                          </w:p>
                          <w:p w14:paraId="2F00C319" w14:textId="77777777" w:rsidR="00407A4A" w:rsidRDefault="00407A4A" w:rsidP="00407A4A">
                            <w:pPr>
                              <w:jc w:val="center"/>
                            </w:pPr>
                          </w:p>
                          <w:p w14:paraId="5D410076" w14:textId="7A1FBF74" w:rsidR="00060ECB" w:rsidRDefault="000428A8" w:rsidP="00407A4A">
                            <w:pPr>
                              <w:jc w:val="center"/>
                            </w:pPr>
                            <w:r w:rsidRPr="005F2945">
                              <w:t>FOTOĞRAF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428A8"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 xml:space="preserve">BAŞVURAN ADAYIN </w:t>
            </w:r>
          </w:p>
          <w:p w14:paraId="23238F4F" w14:textId="489DF48E" w:rsidR="00060ECB" w:rsidRPr="00407A4A" w:rsidRDefault="000428A8" w:rsidP="00407A4A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T.C. Kimlik No</w:t>
            </w:r>
            <w:r w:rsidR="00407A4A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: </w:t>
            </w:r>
          </w:p>
          <w:p w14:paraId="263D9707" w14:textId="76A57E36" w:rsidR="00060ECB" w:rsidRPr="00407A4A" w:rsidRDefault="000428A8" w:rsidP="00407A4A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Kurum Sicil No</w:t>
            </w:r>
            <w:r w:rsidR="00407A4A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: </w:t>
            </w:r>
          </w:p>
          <w:p w14:paraId="23D7AC67" w14:textId="14D7FDB2" w:rsidR="00060ECB" w:rsidRPr="00407A4A" w:rsidRDefault="000428A8" w:rsidP="00407A4A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Adı Soyadı</w:t>
            </w:r>
            <w:r w:rsidR="00407A4A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07A4A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23FDC27D" w14:textId="3D2C5F05" w:rsidR="00060ECB" w:rsidRPr="00407A4A" w:rsidRDefault="000428A8" w:rsidP="00407A4A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Unvanı</w:t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: </w:t>
            </w:r>
          </w:p>
          <w:p w14:paraId="591AEB6F" w14:textId="6A4615FC" w:rsidR="00060ECB" w:rsidRPr="00407A4A" w:rsidRDefault="000428A8" w:rsidP="00407A4A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Kadro</w:t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Birim</w:t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i</w:t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: </w:t>
            </w:r>
          </w:p>
          <w:p w14:paraId="78C6D9BD" w14:textId="1DC65637" w:rsidR="00060ECB" w:rsidRPr="00407A4A" w:rsidRDefault="000428A8" w:rsidP="00407A4A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Görev Yaptığı Birim</w:t>
            </w:r>
            <w:r w:rsidR="00407A4A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</w:p>
        </w:tc>
      </w:tr>
      <w:tr w:rsidR="00BD1E6B" w:rsidRPr="00407A4A" w14:paraId="458573FC" w14:textId="77777777" w:rsidTr="004E185C">
        <w:trPr>
          <w:trHeight w:val="1559"/>
          <w:jc w:val="center"/>
        </w:trPr>
        <w:tc>
          <w:tcPr>
            <w:tcW w:w="10912" w:type="dxa"/>
            <w:gridSpan w:val="3"/>
            <w:vAlign w:val="center"/>
          </w:tcPr>
          <w:p w14:paraId="20E0C701" w14:textId="77777777" w:rsidR="00060ECB" w:rsidRPr="00407A4A" w:rsidRDefault="000428A8" w:rsidP="00B637F3">
            <w:pPr>
              <w:spacing w:after="120"/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 xml:space="preserve">Son Öğrenim Durumu Okul </w:t>
            </w:r>
          </w:p>
          <w:p w14:paraId="6A3F3F83" w14:textId="409AC55D" w:rsidR="00060ECB" w:rsidRPr="00407A4A" w:rsidRDefault="008B1BEF" w:rsidP="00B637F3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Adı</w:t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  <w:r w:rsidR="000428A8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17746FBD" w14:textId="37A0EF06" w:rsidR="00060ECB" w:rsidRPr="00407A4A" w:rsidRDefault="000428A8" w:rsidP="00B637F3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Bölüm</w:t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  <w:r w:rsidR="000D0D47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0D0D47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0D0D47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0D0D47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0D0D47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Program</w:t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</w:p>
          <w:p w14:paraId="68EF75C2" w14:textId="127FDD2C" w:rsidR="00060ECB" w:rsidRPr="00407A4A" w:rsidRDefault="000428A8" w:rsidP="00B637F3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Mezuniyet </w:t>
            </w:r>
            <w:proofErr w:type="gramStart"/>
            <w:r w:rsidR="00407A4A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Tarihi:</w:t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 ….</w:t>
            </w:r>
            <w:proofErr w:type="gramEnd"/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. / …... / …….</w:t>
            </w:r>
            <w:r w:rsidR="000D0D47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0D0D47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Süresi</w:t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0D0D47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</w:p>
        </w:tc>
      </w:tr>
      <w:tr w:rsidR="00BD1E6B" w:rsidRPr="00407A4A" w14:paraId="74914234" w14:textId="77777777" w:rsidTr="0010244C">
        <w:trPr>
          <w:trHeight w:val="817"/>
          <w:jc w:val="center"/>
        </w:trPr>
        <w:tc>
          <w:tcPr>
            <w:tcW w:w="4926" w:type="dxa"/>
            <w:vAlign w:val="center"/>
          </w:tcPr>
          <w:p w14:paraId="2BBF6297" w14:textId="5E1E5BE0" w:rsidR="00060ECB" w:rsidRPr="00407A4A" w:rsidRDefault="000428A8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 xml:space="preserve">Engelli Olup </w:t>
            </w:r>
            <w:r w:rsidR="008B1BEF"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>Olmadığı:</w:t>
            </w:r>
            <w:r w:rsid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501968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Evet:</w:t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  <w:t xml:space="preserve">   </w:t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Hayır: </w:t>
            </w:r>
          </w:p>
          <w:p w14:paraId="6835FEBD" w14:textId="77777777" w:rsidR="00060ECB" w:rsidRPr="00407A4A" w:rsidRDefault="00060ECB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</w:p>
          <w:p w14:paraId="7A7A883A" w14:textId="0F7EBDB2" w:rsidR="00060ECB" w:rsidRPr="00407A4A" w:rsidRDefault="000428A8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Engelli ise Oranı ve </w:t>
            </w:r>
            <w:r w:rsidR="00501968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Türü:</w:t>
            </w:r>
          </w:p>
        </w:tc>
        <w:tc>
          <w:tcPr>
            <w:tcW w:w="5986" w:type="dxa"/>
            <w:gridSpan w:val="2"/>
            <w:vAlign w:val="center"/>
          </w:tcPr>
          <w:p w14:paraId="49C904AB" w14:textId="68AA6EE0" w:rsidR="00060ECB" w:rsidRPr="00407A4A" w:rsidRDefault="000428A8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 xml:space="preserve">Disiplin Cezası Alıp </w:t>
            </w:r>
            <w:r w:rsidR="00501968"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>Almadığı</w:t>
            </w:r>
            <w:r w:rsidR="00501968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Evet:</w:t>
            </w:r>
            <w:r w:rsid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  <w:t xml:space="preserve">       </w:t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Hayır: </w:t>
            </w:r>
          </w:p>
          <w:p w14:paraId="3FC4E7AB" w14:textId="77777777" w:rsidR="00060ECB" w:rsidRPr="00407A4A" w:rsidRDefault="00060ECB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</w:p>
          <w:p w14:paraId="7FF852E6" w14:textId="6D6C69E7" w:rsidR="00060ECB" w:rsidRPr="00407A4A" w:rsidRDefault="00060ECB" w:rsidP="008B1BEF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D1E6B" w:rsidRPr="00407A4A" w14:paraId="655C3F5D" w14:textId="77777777" w:rsidTr="003B154B">
        <w:trPr>
          <w:trHeight w:val="524"/>
          <w:jc w:val="center"/>
        </w:trPr>
        <w:tc>
          <w:tcPr>
            <w:tcW w:w="10912" w:type="dxa"/>
            <w:gridSpan w:val="3"/>
            <w:vAlign w:val="center"/>
          </w:tcPr>
          <w:p w14:paraId="03A5C074" w14:textId="45A29E33" w:rsidR="00060ECB" w:rsidRPr="00407A4A" w:rsidRDefault="000428A8" w:rsidP="000428A8">
            <w:pPr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 xml:space="preserve">Başvurulan Kadro </w:t>
            </w:r>
            <w:r w:rsidR="00EB591C"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>Unvanı:</w:t>
            </w:r>
            <w:r w:rsidRPr="00407A4A">
              <w:rPr>
                <w:rFonts w:ascii="Times New Roman" w:eastAsia="Century Gothic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</w:p>
          <w:p w14:paraId="08D4C37D" w14:textId="77777777" w:rsidR="00060ECB" w:rsidRPr="00407A4A" w:rsidRDefault="000428A8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(Birim ve Kadro Derecesi Belirtilmeyecektir.)</w:t>
            </w:r>
          </w:p>
        </w:tc>
      </w:tr>
      <w:tr w:rsidR="00BD1E6B" w:rsidRPr="00407A4A" w14:paraId="697FFDF9" w14:textId="77777777" w:rsidTr="003B154B">
        <w:trPr>
          <w:trHeight w:val="330"/>
          <w:jc w:val="center"/>
        </w:trPr>
        <w:tc>
          <w:tcPr>
            <w:tcW w:w="10912" w:type="dxa"/>
            <w:gridSpan w:val="3"/>
            <w:vAlign w:val="center"/>
          </w:tcPr>
          <w:p w14:paraId="6A8A5C99" w14:textId="6D9BD692" w:rsidR="00401918" w:rsidRPr="0010244C" w:rsidRDefault="00401918" w:rsidP="000428A8">
            <w:pPr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</w:pP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                                                                                                                                       Yıl           Ay             Gün</w:t>
            </w:r>
          </w:p>
          <w:p w14:paraId="1EF7D264" w14:textId="3CBA8BEE" w:rsidR="00060ECB" w:rsidRPr="0010244C" w:rsidRDefault="000428A8" w:rsidP="000428A8">
            <w:pPr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</w:pP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Abdullah Gül </w:t>
            </w:r>
            <w:proofErr w:type="spellStart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Üniv</w:t>
            </w:r>
            <w:proofErr w:type="spellEnd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. Fiilen Çalışılan Hizmet Süresi (</w:t>
            </w:r>
            <w:proofErr w:type="spellStart"/>
            <w:proofErr w:type="gramStart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Ask</w:t>
            </w:r>
            <w:proofErr w:type="gramEnd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.Sür</w:t>
            </w:r>
            <w:proofErr w:type="spellEnd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. </w:t>
            </w:r>
            <w:proofErr w:type="gramStart"/>
            <w:r w:rsidR="00501968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Dahil)  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proofErr w:type="gramEnd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               </w:t>
            </w:r>
            <w:r w:rsid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ab/>
            </w:r>
            <w:r w:rsidR="004E185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: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="00EB591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...</w:t>
            </w:r>
            <w:r w:rsidR="00401918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……. ……….</w:t>
            </w:r>
            <w:r w:rsidR="00EB591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..</w:t>
            </w:r>
            <w:r w:rsidR="00401918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…</w:t>
            </w:r>
            <w:r w:rsidR="00EB591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.</w:t>
            </w:r>
            <w:r w:rsidR="00401918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……</w:t>
            </w:r>
          </w:p>
          <w:p w14:paraId="244F069E" w14:textId="5B970E9D" w:rsidR="00060ECB" w:rsidRPr="0010244C" w:rsidRDefault="000428A8" w:rsidP="000428A8">
            <w:pPr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</w:pP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Diğer Kamu Kurumlarında Fiilen Çalışılan Hizmet Süresi (</w:t>
            </w:r>
            <w:proofErr w:type="spellStart"/>
            <w:proofErr w:type="gramStart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Ask.Sür.</w:t>
            </w:r>
            <w:r w:rsidR="00501968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Dahil</w:t>
            </w:r>
            <w:proofErr w:type="spellEnd"/>
            <w:proofErr w:type="gramEnd"/>
            <w:r w:rsidR="00501968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)</w:t>
            </w:r>
            <w:r w:rsidR="004E185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:</w:t>
            </w:r>
            <w:r w:rsidR="00501968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.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…</w:t>
            </w:r>
            <w:r w:rsidR="00EB591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.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….. ……….. </w:t>
            </w:r>
            <w:r w:rsidR="00EB591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…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……</w:t>
            </w:r>
            <w:r w:rsidR="00EB591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.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Memuriyette Geçen Toplam Hizmet Süresi (Ask. Sür. </w:t>
            </w:r>
            <w:proofErr w:type="gramStart"/>
            <w:r w:rsidR="00501968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Dahil)  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proofErr w:type="gramEnd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                          </w:t>
            </w:r>
            <w:r w:rsidR="00EB591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ab/>
            </w:r>
            <w:r w:rsidR="00EB591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="004E185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: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……</w:t>
            </w:r>
            <w:r w:rsidR="00EB591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…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……….. ………. </w:t>
            </w:r>
          </w:p>
          <w:p w14:paraId="06BDAF66" w14:textId="4D187F1E" w:rsidR="00060ECB" w:rsidRPr="0010244C" w:rsidRDefault="000428A8" w:rsidP="000428A8">
            <w:pPr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</w:pP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Memuriyet Dışındaki (SSK-</w:t>
            </w:r>
            <w:proofErr w:type="spellStart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Bağ-Kur</w:t>
            </w:r>
            <w:proofErr w:type="spellEnd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vb</w:t>
            </w:r>
            <w:proofErr w:type="spellEnd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) Çalışt</w:t>
            </w:r>
            <w:r w:rsidR="00EB591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ı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ğı Hizmet Süresi                        </w:t>
            </w:r>
            <w:r w:rsid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ab/>
            </w:r>
            <w:proofErr w:type="gramStart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="004E185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: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…</w:t>
            </w:r>
            <w:proofErr w:type="gramEnd"/>
            <w:r w:rsidR="00EB591C"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..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….. ……….. ………. </w:t>
            </w:r>
          </w:p>
          <w:p w14:paraId="35FE80EC" w14:textId="4A5D5B66" w:rsidR="00060ECB" w:rsidRPr="0010244C" w:rsidRDefault="000428A8" w:rsidP="000428A8">
            <w:pPr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</w:pP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Bulunduğunuz Unvandaki Hizmet Süresi                                                                 </w:t>
            </w:r>
            <w:r w:rsid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ab/>
            </w:r>
            <w:proofErr w:type="gramStart"/>
            <w:r w:rsid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 :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>…</w:t>
            </w:r>
            <w:proofErr w:type="gramEnd"/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……. ……….. ………. </w:t>
            </w:r>
          </w:p>
          <w:p w14:paraId="7FA49F4B" w14:textId="4651CA01" w:rsidR="00060ECB" w:rsidRPr="0010244C" w:rsidRDefault="000428A8" w:rsidP="000428A8">
            <w:pPr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</w:pPr>
            <w:r w:rsidRPr="0010244C">
              <w:rPr>
                <w:rFonts w:ascii="Times New Roman" w:eastAsia="Century Gothic" w:hAnsi="Times New Roman" w:cs="Times New Roman"/>
                <w:bCs/>
                <w:i/>
                <w:sz w:val="24"/>
                <w:szCs w:val="24"/>
                <w:lang w:val="tr-TR"/>
              </w:rPr>
              <w:t xml:space="preserve">Not: Bu Bölümdeki Bilgiler Görevde Yükselme Merkezi Yazılı Sınav Son </w:t>
            </w:r>
            <w:proofErr w:type="spellStart"/>
            <w:r w:rsidRPr="0010244C">
              <w:rPr>
                <w:rFonts w:ascii="Times New Roman" w:eastAsia="Century Gothic" w:hAnsi="Times New Roman" w:cs="Times New Roman"/>
                <w:bCs/>
                <w:i/>
                <w:sz w:val="24"/>
                <w:szCs w:val="24"/>
                <w:lang w:val="tr-TR"/>
              </w:rPr>
              <w:t>Başv</w:t>
            </w:r>
            <w:proofErr w:type="spellEnd"/>
            <w:r w:rsidRPr="0010244C">
              <w:rPr>
                <w:rFonts w:ascii="Times New Roman" w:eastAsia="Century Gothic" w:hAnsi="Times New Roman" w:cs="Times New Roman"/>
                <w:bCs/>
                <w:i/>
                <w:sz w:val="24"/>
                <w:szCs w:val="24"/>
                <w:lang w:val="tr-TR"/>
              </w:rPr>
              <w:t>. Tarihi (</w:t>
            </w:r>
            <w:r w:rsidR="00227EBF" w:rsidRPr="0010244C">
              <w:rPr>
                <w:rFonts w:ascii="Times New Roman" w:eastAsia="Century Gothic" w:hAnsi="Times New Roman" w:cs="Times New Roman"/>
                <w:bCs/>
                <w:i/>
                <w:sz w:val="24"/>
                <w:szCs w:val="24"/>
                <w:lang w:val="tr-TR"/>
              </w:rPr>
              <w:t>01</w:t>
            </w:r>
            <w:r w:rsidRPr="0010244C">
              <w:rPr>
                <w:rFonts w:ascii="Times New Roman" w:eastAsia="Century Gothic" w:hAnsi="Times New Roman" w:cs="Times New Roman"/>
                <w:bCs/>
                <w:i/>
                <w:sz w:val="24"/>
                <w:szCs w:val="24"/>
                <w:lang w:val="tr-TR"/>
              </w:rPr>
              <w:t>/0</w:t>
            </w:r>
            <w:r w:rsidR="00227EBF" w:rsidRPr="0010244C">
              <w:rPr>
                <w:rFonts w:ascii="Times New Roman" w:eastAsia="Century Gothic" w:hAnsi="Times New Roman" w:cs="Times New Roman"/>
                <w:bCs/>
                <w:i/>
                <w:sz w:val="24"/>
                <w:szCs w:val="24"/>
                <w:lang w:val="tr-TR"/>
              </w:rPr>
              <w:t>8</w:t>
            </w:r>
            <w:r w:rsidRPr="0010244C">
              <w:rPr>
                <w:rFonts w:ascii="Times New Roman" w:eastAsia="Century Gothic" w:hAnsi="Times New Roman" w:cs="Times New Roman"/>
                <w:bCs/>
                <w:i/>
                <w:sz w:val="24"/>
                <w:szCs w:val="24"/>
                <w:lang w:val="tr-TR"/>
              </w:rPr>
              <w:t>/202</w:t>
            </w:r>
            <w:r w:rsidR="00501968" w:rsidRPr="0010244C">
              <w:rPr>
                <w:rFonts w:ascii="Times New Roman" w:eastAsia="Century Gothic" w:hAnsi="Times New Roman" w:cs="Times New Roman"/>
                <w:bCs/>
                <w:i/>
                <w:sz w:val="24"/>
                <w:szCs w:val="24"/>
                <w:lang w:val="tr-TR"/>
              </w:rPr>
              <w:t>2</w:t>
            </w:r>
            <w:r w:rsidRPr="0010244C">
              <w:rPr>
                <w:rFonts w:ascii="Times New Roman" w:eastAsia="Century Gothic" w:hAnsi="Times New Roman" w:cs="Times New Roman"/>
                <w:bCs/>
                <w:i/>
                <w:sz w:val="24"/>
                <w:szCs w:val="24"/>
                <w:lang w:val="tr-TR"/>
              </w:rPr>
              <w:t>) İtibariyle Doldurulacaktır</w:t>
            </w:r>
            <w:r w:rsidRPr="0010244C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tr-TR"/>
              </w:rPr>
              <w:t xml:space="preserve">. </w:t>
            </w:r>
          </w:p>
        </w:tc>
      </w:tr>
      <w:tr w:rsidR="00BD1E6B" w:rsidRPr="00407A4A" w14:paraId="72B4D3D6" w14:textId="77777777" w:rsidTr="003B154B">
        <w:trPr>
          <w:trHeight w:val="315"/>
          <w:jc w:val="center"/>
        </w:trPr>
        <w:tc>
          <w:tcPr>
            <w:tcW w:w="7008" w:type="dxa"/>
            <w:gridSpan w:val="2"/>
            <w:vAlign w:val="center"/>
          </w:tcPr>
          <w:p w14:paraId="6E3F31DD" w14:textId="77777777" w:rsidR="00060ECB" w:rsidRPr="00407A4A" w:rsidRDefault="000428A8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Yükseköğretim Üst Kuruluşları ile Yükseköğretim Kurumları Personeli Görevde Yükselme ve Unvan Değişikliği Yönetmeliği gereğince Karadeniz Teknik Üniversitesi Uzaktan Eğitim Uygulama ve Araştırma Merkezi’nin koordinasyonunda yapılacak Görevde Yükselme Sınavına katılmak amacıyla; Üniversitemizce ilan edilen yukarıda belirttiğim kadro unvanı için ilanda belirtilen genel ve özel şartları sağlamaktayım. Belirtmiş olduğum yukarıdaki bilgilerin doğru olduğunu, eksik ve </w:t>
            </w:r>
            <w:r w:rsidRPr="00407A4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yanlış beyanımın tespit edilmesi durumunda sınavı kazanıp atamam yapılsa dahi tüm haklarımdan feragat edeceğimi şimdiden kabul ediyorum.</w:t>
            </w:r>
          </w:p>
        </w:tc>
        <w:tc>
          <w:tcPr>
            <w:tcW w:w="3904" w:type="dxa"/>
            <w:vAlign w:val="center"/>
          </w:tcPr>
          <w:p w14:paraId="18869317" w14:textId="1F7942A5" w:rsidR="00060ECB" w:rsidRPr="00407A4A" w:rsidRDefault="000428A8" w:rsidP="004E185C">
            <w:pPr>
              <w:jc w:val="center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Başvuran Adayın</w:t>
            </w:r>
          </w:p>
          <w:p w14:paraId="7DC58E8D" w14:textId="77777777" w:rsidR="00060ECB" w:rsidRPr="00407A4A" w:rsidRDefault="00060ECB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</w:p>
          <w:p w14:paraId="50E015E3" w14:textId="1565CD79" w:rsidR="004E185C" w:rsidRDefault="000428A8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Adı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  <w:t>:</w:t>
            </w:r>
          </w:p>
          <w:p w14:paraId="0E5BB8C8" w14:textId="77777777" w:rsidR="004E185C" w:rsidRDefault="004E185C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</w:p>
          <w:p w14:paraId="1EFAB614" w14:textId="21AE5F9F" w:rsidR="00060ECB" w:rsidRPr="00407A4A" w:rsidRDefault="000428A8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Soyadı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: </w:t>
            </w:r>
          </w:p>
          <w:p w14:paraId="1327E4AD" w14:textId="77777777" w:rsidR="00060ECB" w:rsidRPr="00407A4A" w:rsidRDefault="00060ECB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</w:p>
          <w:p w14:paraId="7C7C784B" w14:textId="125E3C46" w:rsidR="00060ECB" w:rsidRPr="00407A4A" w:rsidRDefault="000428A8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Tarih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 …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…</w:t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/…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.</w:t>
            </w:r>
            <w:proofErr w:type="gramEnd"/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.</w:t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/ 202</w:t>
            </w:r>
            <w:r w:rsidR="00DB5EE4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2</w:t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4E1FBEF8" w14:textId="77777777" w:rsidR="00060ECB" w:rsidRPr="00407A4A" w:rsidRDefault="00060ECB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</w:p>
          <w:p w14:paraId="32EE1553" w14:textId="7D8857B8" w:rsidR="00060ECB" w:rsidRPr="00407A4A" w:rsidRDefault="000428A8" w:rsidP="000428A8">
            <w:pPr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İmza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</w:p>
        </w:tc>
      </w:tr>
      <w:tr w:rsidR="00BD1E6B" w:rsidRPr="00407A4A" w14:paraId="0427C0CD" w14:textId="77777777" w:rsidTr="004E185C">
        <w:trPr>
          <w:trHeight w:val="411"/>
          <w:jc w:val="center"/>
        </w:trPr>
        <w:tc>
          <w:tcPr>
            <w:tcW w:w="10912" w:type="dxa"/>
            <w:gridSpan w:val="3"/>
            <w:vAlign w:val="center"/>
          </w:tcPr>
          <w:p w14:paraId="1E2FABE9" w14:textId="77777777" w:rsidR="00060ECB" w:rsidRPr="00407A4A" w:rsidRDefault="000428A8" w:rsidP="000428A8">
            <w:pPr>
              <w:jc w:val="center"/>
              <w:rPr>
                <w:rFonts w:ascii="Times New Roman" w:eastAsia="Century Gothic" w:hAnsi="Times New Roman" w:cs="Times New Roman"/>
                <w:b/>
                <w:i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b/>
                <w:i/>
                <w:sz w:val="24"/>
                <w:szCs w:val="24"/>
                <w:lang w:val="tr-TR"/>
              </w:rPr>
              <w:t>Formda yer alan bilgiler kayıtlarımıza uygundur.</w:t>
            </w:r>
          </w:p>
          <w:p w14:paraId="0A419761" w14:textId="02154C12" w:rsidR="004E185C" w:rsidRPr="00407A4A" w:rsidRDefault="000428A8" w:rsidP="004E185C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(Bu alan Personel Daire Başkanlığınca doldurulup onaylanacaktır.) </w:t>
            </w:r>
          </w:p>
          <w:p w14:paraId="2D76CEF0" w14:textId="1062996B" w:rsidR="00060ECB" w:rsidRPr="00407A4A" w:rsidRDefault="008B1BEF" w:rsidP="004E185C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E185C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u w:val="single"/>
                <w:lang w:val="tr-TR"/>
              </w:rPr>
              <w:t>İnceleyen</w:t>
            </w:r>
            <w:r w:rsidR="004E185C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u w:val="single"/>
                <w:lang w:val="tr-TR"/>
              </w:rPr>
              <w:tab/>
              <w:t>:</w:t>
            </w:r>
            <w:r w:rsidR="004E185C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tr-TR"/>
              </w:rPr>
              <w:tab/>
            </w:r>
            <w:r w:rsidR="000428A8" w:rsidRPr="004E185C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u w:val="single"/>
                <w:lang w:val="tr-TR"/>
              </w:rPr>
              <w:t>Birim Yetkilisi</w:t>
            </w:r>
            <w:r w:rsidR="004E185C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u w:val="single"/>
                <w:lang w:val="tr-TR"/>
              </w:rPr>
              <w:t>:</w:t>
            </w:r>
            <w:r w:rsidR="000428A8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41ED9844" w14:textId="24DAB2E6" w:rsidR="00060ECB" w:rsidRPr="00407A4A" w:rsidRDefault="000428A8" w:rsidP="004E185C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Adı </w:t>
            </w:r>
            <w:r w:rsidR="008B1BEF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Soyadı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8B1BEF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Adı </w:t>
            </w:r>
            <w:r w:rsidR="008B1BEF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Soyadı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8B1BEF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52F742B1" w14:textId="222948CD" w:rsidR="00060ECB" w:rsidRPr="00407A4A" w:rsidRDefault="008B1BEF" w:rsidP="004E185C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Unvanı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Unvanı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  <w:r w:rsidR="000428A8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72C65FE8" w14:textId="7EE8F4CA" w:rsidR="00060ECB" w:rsidRPr="00407A4A" w:rsidRDefault="008B1BEF" w:rsidP="004E185C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Tarih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Tarih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  <w:r w:rsidR="000428A8"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3F5A3ECB" w14:textId="7A09DCFA" w:rsidR="00060ECB" w:rsidRPr="00407A4A" w:rsidRDefault="008B1BEF" w:rsidP="004E185C">
            <w:pPr>
              <w:spacing w:after="120"/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</w:pP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İmza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İmza</w:t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="004E185C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ab/>
            </w:r>
            <w:r w:rsidRPr="00407A4A">
              <w:rPr>
                <w:rFonts w:ascii="Times New Roman" w:eastAsia="Century Gothic" w:hAnsi="Times New Roman" w:cs="Times New Roman"/>
                <w:sz w:val="24"/>
                <w:szCs w:val="24"/>
                <w:lang w:val="tr-TR"/>
              </w:rPr>
              <w:t>:</w:t>
            </w:r>
          </w:p>
        </w:tc>
      </w:tr>
    </w:tbl>
    <w:p w14:paraId="45AF9364" w14:textId="77777777" w:rsidR="005967B4" w:rsidRPr="005805F1" w:rsidRDefault="005967B4" w:rsidP="0010244C">
      <w:pPr>
        <w:spacing w:after="80"/>
        <w:jc w:val="both"/>
        <w:rPr>
          <w:rFonts w:eastAsia="Century Gothic"/>
          <w:lang w:bidi="en-US"/>
        </w:rPr>
      </w:pPr>
    </w:p>
    <w:sectPr w:rsidR="005967B4" w:rsidRPr="005805F1" w:rsidSect="004E185C">
      <w:type w:val="continuous"/>
      <w:pgSz w:w="11906" w:h="16838"/>
      <w:pgMar w:top="1417" w:right="1417" w:bottom="123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Cambria"/>
    <w:panose1 w:val="020B0604020202020204"/>
    <w:charset w:val="00"/>
    <w:family w:val="roman"/>
    <w:notTrueType/>
    <w:pitch w:val="default"/>
  </w:font>
  <w:font w:name="serif">
    <w:altName w:val="Cambria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E6B"/>
    <w:rsid w:val="00023C06"/>
    <w:rsid w:val="000428A8"/>
    <w:rsid w:val="000523C7"/>
    <w:rsid w:val="00060ECB"/>
    <w:rsid w:val="000926B7"/>
    <w:rsid w:val="000D0D47"/>
    <w:rsid w:val="0010244C"/>
    <w:rsid w:val="00227EBF"/>
    <w:rsid w:val="003B154B"/>
    <w:rsid w:val="003C0E1B"/>
    <w:rsid w:val="00401918"/>
    <w:rsid w:val="00407A4A"/>
    <w:rsid w:val="004E185C"/>
    <w:rsid w:val="00501968"/>
    <w:rsid w:val="005805F1"/>
    <w:rsid w:val="005967B4"/>
    <w:rsid w:val="005F2945"/>
    <w:rsid w:val="00721CC4"/>
    <w:rsid w:val="007C729C"/>
    <w:rsid w:val="008B1BEF"/>
    <w:rsid w:val="00934475"/>
    <w:rsid w:val="009D4764"/>
    <w:rsid w:val="00A41EF5"/>
    <w:rsid w:val="00B16775"/>
    <w:rsid w:val="00B637F3"/>
    <w:rsid w:val="00BD1E6B"/>
    <w:rsid w:val="00CD4629"/>
    <w:rsid w:val="00DA41EA"/>
    <w:rsid w:val="00DB5EE4"/>
    <w:rsid w:val="00DD296F"/>
    <w:rsid w:val="00E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312E"/>
  <w15:docId w15:val="{5A96740A-5E23-C54D-8B42-0A837E2F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table" w:styleId="TabloKlavuzu">
    <w:name w:val="Table Grid"/>
    <w:basedOn w:val="NormalTablo"/>
    <w:uiPriority w:val="39"/>
    <w:rsid w:val="003403E9"/>
    <w:pPr>
      <w:jc w:val="both"/>
    </w:pPr>
    <w:rPr>
      <w:rFonts w:asciiTheme="minorHAnsi" w:eastAsiaTheme="minorHAnsi" w:hAnsiTheme="minorHAnsi" w:cstheme="minorBid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Gündönümü">
  <a:themeElements>
    <a:clrScheme name="Gündönümü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Canlı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Gündönümü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lastModifiedBy>Microsoft Office User</cp:lastModifiedBy>
  <cp:revision>25</cp:revision>
  <dcterms:created xsi:type="dcterms:W3CDTF">2022-07-18T12:32:00Z</dcterms:created>
  <dcterms:modified xsi:type="dcterms:W3CDTF">2022-07-20T12:21:00Z</dcterms:modified>
</cp:coreProperties>
</file>